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65" w:rsidRPr="00991192" w:rsidRDefault="00682E65" w:rsidP="00D30416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92">
        <w:rPr>
          <w:rFonts w:ascii="Times New Roman" w:hAnsi="Times New Roman" w:cs="Times New Roman"/>
          <w:b/>
          <w:sz w:val="28"/>
          <w:szCs w:val="28"/>
        </w:rPr>
        <w:t>Валовой сбор п</w:t>
      </w:r>
      <w:bookmarkStart w:id="0" w:name="_GoBack"/>
      <w:bookmarkEnd w:id="0"/>
      <w:r w:rsidRPr="00991192">
        <w:rPr>
          <w:rFonts w:ascii="Times New Roman" w:hAnsi="Times New Roman" w:cs="Times New Roman"/>
          <w:b/>
          <w:sz w:val="28"/>
          <w:szCs w:val="28"/>
        </w:rPr>
        <w:t>родуктов растениеводства</w:t>
      </w:r>
    </w:p>
    <w:p w:rsidR="00991192" w:rsidRDefault="00991192" w:rsidP="00682E65">
      <w:pPr>
        <w:tabs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E65" w:rsidRPr="00144648" w:rsidRDefault="00991192" w:rsidP="00682E65">
      <w:pPr>
        <w:tabs>
          <w:tab w:val="left" w:pos="40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 xml:space="preserve">(в хозяйствах всех категорий; </w:t>
      </w:r>
      <w:r>
        <w:rPr>
          <w:rFonts w:ascii="Times New Roman" w:hAnsi="Times New Roman" w:cs="Times New Roman"/>
          <w:i/>
          <w:sz w:val="24"/>
          <w:szCs w:val="24"/>
        </w:rPr>
        <w:t>тонн</w:t>
      </w:r>
      <w:r w:rsidRPr="006D6C90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288"/>
        <w:gridCol w:w="1288"/>
        <w:gridCol w:w="1288"/>
        <w:gridCol w:w="1288"/>
        <w:gridCol w:w="1286"/>
      </w:tblGrid>
      <w:tr w:rsidR="004146C3" w:rsidTr="00AC604A">
        <w:tc>
          <w:tcPr>
            <w:tcW w:w="163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46C3" w:rsidRDefault="004146C3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ED5F12" w:rsidRDefault="004146C3" w:rsidP="0032113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2019</w:t>
            </w:r>
          </w:p>
        </w:tc>
        <w:tc>
          <w:tcPr>
            <w:tcW w:w="67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A30476" w:rsidRDefault="004146C3" w:rsidP="0032113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2020</w:t>
            </w:r>
          </w:p>
        </w:tc>
        <w:tc>
          <w:tcPr>
            <w:tcW w:w="67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46C3" w:rsidRPr="00963E04" w:rsidRDefault="004146C3" w:rsidP="0032113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2021</w:t>
            </w:r>
          </w:p>
        </w:tc>
        <w:tc>
          <w:tcPr>
            <w:tcW w:w="67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ED5F12" w:rsidRDefault="004146C3" w:rsidP="00060A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2022</w:t>
            </w:r>
          </w:p>
        </w:tc>
        <w:tc>
          <w:tcPr>
            <w:tcW w:w="673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4146C3" w:rsidRDefault="004146C3" w:rsidP="004A1A5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3</w:t>
            </w:r>
          </w:p>
        </w:tc>
      </w:tr>
      <w:tr w:rsidR="004146C3" w:rsidTr="00AC604A">
        <w:tc>
          <w:tcPr>
            <w:tcW w:w="163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146C3" w:rsidRPr="00AC604A" w:rsidRDefault="004146C3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  <w:proofErr w:type="gramStart"/>
            <w:r w:rsidR="00AC60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  <w:r w:rsidR="00AC604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6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Pr="00ED5F12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1124,5</w:t>
            </w:r>
          </w:p>
        </w:tc>
        <w:tc>
          <w:tcPr>
            <w:tcW w:w="673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Pr="00ED5F12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  <w:tc>
          <w:tcPr>
            <w:tcW w:w="67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Pr="00963E04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1227,0</w:t>
            </w:r>
          </w:p>
        </w:tc>
        <w:tc>
          <w:tcPr>
            <w:tcW w:w="67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Pr="00ED5F12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1371,1</w:t>
            </w:r>
          </w:p>
        </w:tc>
        <w:tc>
          <w:tcPr>
            <w:tcW w:w="673" w:type="pct"/>
            <w:tcBorders>
              <w:left w:val="single" w:sz="4" w:space="0" w:color="auto"/>
              <w:bottom w:val="nil"/>
            </w:tcBorders>
            <w:vAlign w:val="bottom"/>
          </w:tcPr>
          <w:p w:rsidR="004146C3" w:rsidRPr="00796BAD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1271</w:t>
            </w:r>
            <w:r w:rsidR="00D3478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146C3" w:rsidTr="00AC604A">
        <w:tc>
          <w:tcPr>
            <w:tcW w:w="163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146C3" w:rsidRPr="00144648" w:rsidRDefault="004146C3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1808,8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1507,8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1884,5</w:t>
            </w:r>
          </w:p>
        </w:tc>
      </w:tr>
      <w:tr w:rsidR="004146C3" w:rsidTr="00AC604A">
        <w:tc>
          <w:tcPr>
            <w:tcW w:w="1636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46C3" w:rsidRPr="00144648" w:rsidRDefault="004146C3" w:rsidP="004A1A5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Pr="00ED5F12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4392,4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Pr="00ED5F12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4280,0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3756,6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Pr="00ED5F12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2978,1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3375,0</w:t>
            </w:r>
          </w:p>
        </w:tc>
      </w:tr>
    </w:tbl>
    <w:p w:rsidR="00AC604A" w:rsidRDefault="00AC604A" w:rsidP="00AC604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AC604A" w:rsidRPr="00010BEA" w:rsidRDefault="00AC604A" w:rsidP="00AC604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r w:rsidRPr="00010BEA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 </w:t>
      </w:r>
      <w:r w:rsidRPr="00010BEA">
        <w:rPr>
          <w:rFonts w:ascii="Times New Roman" w:hAnsi="Times New Roman" w:cs="Times New Roman"/>
          <w:i/>
          <w:sz w:val="20"/>
          <w:szCs w:val="20"/>
        </w:rPr>
        <w:t>В весе после доработки.</w:t>
      </w:r>
    </w:p>
    <w:p w:rsidR="00682E65" w:rsidRPr="0082139D" w:rsidRDefault="00682E65"/>
    <w:p w:rsidR="00682E65" w:rsidRPr="00991192" w:rsidRDefault="00682E65" w:rsidP="00682E6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92">
        <w:rPr>
          <w:rFonts w:ascii="Times New Roman" w:hAnsi="Times New Roman" w:cs="Times New Roman"/>
          <w:b/>
          <w:sz w:val="28"/>
          <w:szCs w:val="28"/>
        </w:rPr>
        <w:t>Посевн</w:t>
      </w:r>
      <w:r w:rsidR="00991192" w:rsidRPr="00991192">
        <w:rPr>
          <w:rFonts w:ascii="Times New Roman" w:hAnsi="Times New Roman" w:cs="Times New Roman"/>
          <w:b/>
          <w:sz w:val="28"/>
          <w:szCs w:val="28"/>
        </w:rPr>
        <w:t>ые</w:t>
      </w:r>
      <w:r w:rsidRPr="00991192">
        <w:rPr>
          <w:rFonts w:ascii="Times New Roman" w:hAnsi="Times New Roman" w:cs="Times New Roman"/>
          <w:b/>
          <w:sz w:val="28"/>
          <w:szCs w:val="28"/>
        </w:rPr>
        <w:t xml:space="preserve"> площад</w:t>
      </w:r>
      <w:r w:rsidR="00991192" w:rsidRPr="00991192">
        <w:rPr>
          <w:rFonts w:ascii="Times New Roman" w:hAnsi="Times New Roman" w:cs="Times New Roman"/>
          <w:b/>
          <w:sz w:val="28"/>
          <w:szCs w:val="28"/>
        </w:rPr>
        <w:t>и</w:t>
      </w:r>
      <w:r w:rsidRPr="00991192">
        <w:rPr>
          <w:rFonts w:ascii="Times New Roman" w:hAnsi="Times New Roman" w:cs="Times New Roman"/>
          <w:b/>
          <w:sz w:val="28"/>
          <w:szCs w:val="28"/>
        </w:rPr>
        <w:t xml:space="preserve"> основных сельскохозяйственных культур</w:t>
      </w:r>
    </w:p>
    <w:p w:rsidR="00991192" w:rsidRDefault="00991192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3361D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>(в хозяйствах всех категорий; гектаров)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3"/>
        <w:gridCol w:w="1273"/>
        <w:gridCol w:w="1273"/>
        <w:gridCol w:w="1273"/>
        <w:gridCol w:w="1252"/>
      </w:tblGrid>
      <w:tr w:rsidR="004146C3" w:rsidRPr="00991192" w:rsidTr="00AC604A">
        <w:tc>
          <w:tcPr>
            <w:tcW w:w="168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46C3" w:rsidRDefault="004146C3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991192" w:rsidRDefault="004146C3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2019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991192" w:rsidRDefault="004146C3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2020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963E04" w:rsidRDefault="004146C3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2021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ED5F12" w:rsidRDefault="004146C3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2022</w:t>
            </w:r>
          </w:p>
        </w:tc>
        <w:tc>
          <w:tcPr>
            <w:tcW w:w="654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4146C3" w:rsidRDefault="004146C3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3</w:t>
            </w:r>
          </w:p>
        </w:tc>
      </w:tr>
      <w:tr w:rsidR="004146C3" w:rsidTr="004146C3">
        <w:tc>
          <w:tcPr>
            <w:tcW w:w="168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146C3" w:rsidRPr="00144648" w:rsidRDefault="004146C3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посевная площадь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6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6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654" w:type="pct"/>
            <w:tcBorders>
              <w:left w:val="single" w:sz="4" w:space="0" w:color="auto"/>
              <w:bottom w:val="nil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4146C3" w:rsidTr="004146C3">
        <w:tc>
          <w:tcPr>
            <w:tcW w:w="168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146C3" w:rsidRPr="00144648" w:rsidRDefault="004146C3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4146C3" w:rsidTr="004146C3">
        <w:tc>
          <w:tcPr>
            <w:tcW w:w="168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146C3" w:rsidRPr="00144648" w:rsidRDefault="004146C3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овощебахчевые культуры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146C3" w:rsidTr="004146C3">
        <w:tc>
          <w:tcPr>
            <w:tcW w:w="1686" w:type="pct"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4146C3" w:rsidRPr="00144648" w:rsidRDefault="004146C3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культуры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4146C3" w:rsidTr="004146C3">
        <w:tc>
          <w:tcPr>
            <w:tcW w:w="1686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46C3" w:rsidRPr="00144648" w:rsidRDefault="004146C3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bottom"/>
          </w:tcPr>
          <w:p w:rsidR="004146C3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43361D" w:rsidRDefault="0043361D" w:rsidP="009911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E65" w:rsidRDefault="00682E65" w:rsidP="00072EEC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Общая площадь многолетних насаждений</w:t>
      </w:r>
    </w:p>
    <w:p w:rsidR="00F41D0C" w:rsidRDefault="00F41D0C" w:rsidP="00682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41D0C" w:rsidRDefault="00F41D0C" w:rsidP="00F41D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>(в хозяйствах всех категорий; гектаров)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3"/>
        <w:gridCol w:w="1273"/>
        <w:gridCol w:w="1273"/>
        <w:gridCol w:w="1273"/>
        <w:gridCol w:w="1252"/>
      </w:tblGrid>
      <w:tr w:rsidR="004146C3" w:rsidRPr="00991192" w:rsidTr="004146C3">
        <w:tc>
          <w:tcPr>
            <w:tcW w:w="168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146C3" w:rsidRDefault="004146C3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991192" w:rsidRDefault="004146C3" w:rsidP="0032113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2019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991192" w:rsidRDefault="004146C3" w:rsidP="00321138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2020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4146C3" w:rsidRDefault="004146C3" w:rsidP="0003039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21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4146C3" w:rsidRDefault="004146C3" w:rsidP="00060A59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22</w:t>
            </w:r>
          </w:p>
        </w:tc>
        <w:tc>
          <w:tcPr>
            <w:tcW w:w="654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146C3" w:rsidRPr="004146C3" w:rsidRDefault="004146C3" w:rsidP="004146C3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3</w:t>
            </w:r>
          </w:p>
        </w:tc>
      </w:tr>
      <w:tr w:rsidR="004146C3" w:rsidTr="00204AD2">
        <w:tc>
          <w:tcPr>
            <w:tcW w:w="168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4146C3" w:rsidRPr="00682E65" w:rsidRDefault="004146C3" w:rsidP="008E191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2E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Плоды и ягоды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Pr="008224C1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Pr="008224C1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6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Pr="008224C1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6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46C3" w:rsidRPr="008224C1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654" w:type="pct"/>
            <w:tcBorders>
              <w:left w:val="single" w:sz="4" w:space="0" w:color="auto"/>
              <w:bottom w:val="nil"/>
            </w:tcBorders>
          </w:tcPr>
          <w:p w:rsidR="004146C3" w:rsidRDefault="00D34786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4146C3" w:rsidTr="00204AD2">
        <w:tc>
          <w:tcPr>
            <w:tcW w:w="1686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4146C3" w:rsidRPr="00682E65" w:rsidRDefault="004146C3" w:rsidP="008E191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2E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Виноград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Pr="008224C1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Pr="008224C1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Pr="008224C1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6048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146C3" w:rsidRPr="008224C1" w:rsidRDefault="004146C3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5963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4146C3" w:rsidRDefault="00D34786" w:rsidP="00321138">
            <w:pPr>
              <w:tabs>
                <w:tab w:val="left" w:pos="4050"/>
              </w:tabs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</w:t>
            </w:r>
          </w:p>
        </w:tc>
      </w:tr>
    </w:tbl>
    <w:p w:rsidR="00F41D0C" w:rsidRDefault="00F41D0C" w:rsidP="00682E6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E65" w:rsidRDefault="00682E65" w:rsidP="00F41D0C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Валовой сбор плодов, ягод и винограда</w:t>
      </w:r>
    </w:p>
    <w:p w:rsidR="00682E65" w:rsidRPr="00682E65" w:rsidRDefault="00682E65" w:rsidP="00F41D0C">
      <w:pPr>
        <w:spacing w:after="0" w:line="240" w:lineRule="auto"/>
        <w:jc w:val="center"/>
      </w:pPr>
    </w:p>
    <w:p w:rsidR="00F41D0C" w:rsidRDefault="00F41D0C" w:rsidP="00F41D0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6C90">
        <w:rPr>
          <w:rFonts w:ascii="Times New Roman" w:hAnsi="Times New Roman" w:cs="Times New Roman"/>
          <w:i/>
          <w:sz w:val="24"/>
          <w:szCs w:val="24"/>
        </w:rPr>
        <w:t xml:space="preserve">(в хозяйствах всех категорий; </w:t>
      </w:r>
      <w:r>
        <w:rPr>
          <w:rFonts w:ascii="Times New Roman" w:hAnsi="Times New Roman" w:cs="Times New Roman"/>
          <w:i/>
          <w:sz w:val="24"/>
          <w:szCs w:val="24"/>
        </w:rPr>
        <w:t>тонн</w:t>
      </w:r>
      <w:r w:rsidRPr="006D6C90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73"/>
        <w:gridCol w:w="1273"/>
        <w:gridCol w:w="1273"/>
        <w:gridCol w:w="1273"/>
        <w:gridCol w:w="1252"/>
      </w:tblGrid>
      <w:tr w:rsidR="00AC604A" w:rsidRPr="00991192" w:rsidTr="00AC604A">
        <w:tc>
          <w:tcPr>
            <w:tcW w:w="1686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C604A" w:rsidRDefault="00AC604A" w:rsidP="008E191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604A" w:rsidRPr="00991192" w:rsidRDefault="00AC604A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2019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604A" w:rsidRPr="00991192" w:rsidRDefault="00AC604A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2020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604A" w:rsidRPr="00963E04" w:rsidRDefault="00AC604A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2021</w:t>
            </w:r>
          </w:p>
        </w:tc>
        <w:tc>
          <w:tcPr>
            <w:tcW w:w="66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C604A" w:rsidRPr="00AC604A" w:rsidRDefault="00AC604A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22</w:t>
            </w:r>
          </w:p>
        </w:tc>
        <w:tc>
          <w:tcPr>
            <w:tcW w:w="654" w:type="pct"/>
            <w:tcBorders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AC604A" w:rsidRPr="00AC604A" w:rsidRDefault="00AC604A" w:rsidP="00AC604A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3</w:t>
            </w:r>
          </w:p>
        </w:tc>
      </w:tr>
      <w:tr w:rsidR="00AC604A" w:rsidTr="00AC604A">
        <w:tc>
          <w:tcPr>
            <w:tcW w:w="1686" w:type="pc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C604A" w:rsidRPr="00682E65" w:rsidRDefault="00AC604A" w:rsidP="008E191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2E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Плоды и ягоды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04A" w:rsidRPr="00682E65" w:rsidRDefault="00AC604A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9406,5</w:t>
            </w:r>
          </w:p>
        </w:tc>
        <w:tc>
          <w:tcPr>
            <w:tcW w:w="665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04A" w:rsidRPr="00682E65" w:rsidRDefault="00AC604A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8049,3</w:t>
            </w:r>
          </w:p>
        </w:tc>
        <w:tc>
          <w:tcPr>
            <w:tcW w:w="66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604A" w:rsidRDefault="00AC604A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7952,7</w:t>
            </w:r>
          </w:p>
        </w:tc>
        <w:tc>
          <w:tcPr>
            <w:tcW w:w="665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604A" w:rsidRPr="00682E65" w:rsidRDefault="00AC604A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7110,6</w:t>
            </w:r>
          </w:p>
        </w:tc>
        <w:tc>
          <w:tcPr>
            <w:tcW w:w="654" w:type="pct"/>
            <w:tcBorders>
              <w:left w:val="single" w:sz="4" w:space="0" w:color="auto"/>
              <w:bottom w:val="nil"/>
            </w:tcBorders>
          </w:tcPr>
          <w:p w:rsidR="00AC604A" w:rsidRDefault="00D34786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8292,3</w:t>
            </w:r>
          </w:p>
        </w:tc>
      </w:tr>
      <w:tr w:rsidR="00AC604A" w:rsidTr="00AC604A">
        <w:tc>
          <w:tcPr>
            <w:tcW w:w="1686" w:type="pct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AC604A" w:rsidRPr="00682E65" w:rsidRDefault="00AC604A" w:rsidP="008E1912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82E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Виноград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04A" w:rsidRPr="00682E65" w:rsidRDefault="00AC604A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32015,3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04A" w:rsidRPr="00682E65" w:rsidRDefault="00AC604A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24745,4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04A" w:rsidRDefault="00AC604A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26983,2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604A" w:rsidRPr="00682E65" w:rsidRDefault="00AC604A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32010,4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AC604A" w:rsidRDefault="00D34786" w:rsidP="003211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33042,8</w:t>
            </w:r>
          </w:p>
        </w:tc>
      </w:tr>
    </w:tbl>
    <w:p w:rsidR="00F41D0C" w:rsidRDefault="00682E65" w:rsidP="00682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F41D0C" w:rsidRDefault="00F41D0C" w:rsidP="00682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1D0C" w:rsidRDefault="00F41D0C" w:rsidP="00682E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4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78"/>
    <w:rsid w:val="00072EEC"/>
    <w:rsid w:val="000D1578"/>
    <w:rsid w:val="001D1BAB"/>
    <w:rsid w:val="001E4A77"/>
    <w:rsid w:val="003171A9"/>
    <w:rsid w:val="004146C3"/>
    <w:rsid w:val="0043361D"/>
    <w:rsid w:val="00444998"/>
    <w:rsid w:val="006729DF"/>
    <w:rsid w:val="00682E65"/>
    <w:rsid w:val="00742F4F"/>
    <w:rsid w:val="00781781"/>
    <w:rsid w:val="0082139D"/>
    <w:rsid w:val="008224C1"/>
    <w:rsid w:val="00963E04"/>
    <w:rsid w:val="00991192"/>
    <w:rsid w:val="00A00176"/>
    <w:rsid w:val="00A30476"/>
    <w:rsid w:val="00AC604A"/>
    <w:rsid w:val="00B07923"/>
    <w:rsid w:val="00BE3CEA"/>
    <w:rsid w:val="00C22C95"/>
    <w:rsid w:val="00C6013D"/>
    <w:rsid w:val="00C6382B"/>
    <w:rsid w:val="00D24C7B"/>
    <w:rsid w:val="00D30416"/>
    <w:rsid w:val="00D34786"/>
    <w:rsid w:val="00ED5F12"/>
    <w:rsid w:val="00F4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5"/>
  </w:style>
  <w:style w:type="paragraph" w:styleId="1">
    <w:name w:val="heading 1"/>
    <w:basedOn w:val="a"/>
    <w:next w:val="a"/>
    <w:link w:val="10"/>
    <w:qFormat/>
    <w:rsid w:val="00682E65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2E65"/>
    <w:rPr>
      <w:rFonts w:ascii="Times New Roman" w:eastAsiaTheme="majorEastAsia" w:hAnsi="Times New Roman" w:cstheme="majorBidi"/>
      <w:b/>
      <w:sz w:val="28"/>
      <w:szCs w:val="3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65"/>
  </w:style>
  <w:style w:type="paragraph" w:styleId="1">
    <w:name w:val="heading 1"/>
    <w:basedOn w:val="a"/>
    <w:next w:val="a"/>
    <w:link w:val="10"/>
    <w:qFormat/>
    <w:rsid w:val="00682E65"/>
    <w:pPr>
      <w:keepNext/>
      <w:keepLines/>
      <w:spacing w:before="240" w:after="0" w:line="256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2E65"/>
    <w:rPr>
      <w:rFonts w:ascii="Times New Roman" w:eastAsiaTheme="majorEastAsia" w:hAnsi="Times New Roman" w:cstheme="majorBidi"/>
      <w:b/>
      <w:sz w:val="28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Коренькова Наталья Борисовна</dc:creator>
  <cp:lastModifiedBy>Космачева Анастасия Владимировна</cp:lastModifiedBy>
  <cp:revision>5</cp:revision>
  <cp:lastPrinted>2021-05-13T10:36:00Z</cp:lastPrinted>
  <dcterms:created xsi:type="dcterms:W3CDTF">2024-02-28T05:13:00Z</dcterms:created>
  <dcterms:modified xsi:type="dcterms:W3CDTF">2024-03-26T10:01:00Z</dcterms:modified>
</cp:coreProperties>
</file>